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73F0">
      <w:pPr>
        <w:spacing w:line="560" w:lineRule="exac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  <w:t>附件1：</w:t>
      </w:r>
    </w:p>
    <w:p w14:paraId="64E58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>东莞市高新技术产业协会</w:t>
      </w:r>
    </w:p>
    <w:p w14:paraId="09204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>2025年走进高校开展人才招聘信息表</w:t>
      </w:r>
    </w:p>
    <w:tbl>
      <w:tblPr>
        <w:tblStyle w:val="4"/>
        <w:tblpPr w:leftFromText="180" w:rightFromText="180" w:vertAnchor="text" w:horzAnchor="page" w:tblpX="734" w:tblpY="330"/>
        <w:tblOverlap w:val="never"/>
        <w:tblW w:w="10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059"/>
        <w:gridCol w:w="1247"/>
        <w:gridCol w:w="1178"/>
        <w:gridCol w:w="971"/>
        <w:gridCol w:w="1155"/>
        <w:gridCol w:w="870"/>
        <w:gridCol w:w="1260"/>
        <w:gridCol w:w="1230"/>
      </w:tblGrid>
      <w:tr w14:paraId="0A35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69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4D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5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□民营企业   □合资企业   □外资企业   □国有企业   □事业单位   </w:t>
            </w:r>
          </w:p>
          <w:p w14:paraId="5EA5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□政府机关   □创业公司   □非营利性组织   □其他</w:t>
            </w:r>
          </w:p>
        </w:tc>
      </w:tr>
      <w:tr w14:paraId="0947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5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公司规模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C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□小于50人           □50-100人             □150-500人  </w:t>
            </w:r>
          </w:p>
          <w:p w14:paraId="4813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500-1000人        □ 1000-5000人         □ 5000-10000人</w:t>
            </w:r>
          </w:p>
        </w:tc>
      </w:tr>
      <w:tr w14:paraId="32516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E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D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□电子信息     □生物与新医药     □航空航天     □新材料    </w:t>
            </w:r>
          </w:p>
          <w:p w14:paraId="6801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□高技术服务   □新能源及节能     □资源与环境   □先进制造与自动化        </w:t>
            </w:r>
          </w:p>
        </w:tc>
      </w:tr>
      <w:tr w14:paraId="3B23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  <w:p w14:paraId="7128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（300字内）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C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D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发票选择</w:t>
            </w:r>
          </w:p>
          <w:p w14:paraId="274A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（请打“√”）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□专票，活动结束2-3天发到邮箱 </w:t>
            </w:r>
          </w:p>
          <w:p w14:paraId="025D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□普票，活动结束2-3天发到邮箱</w:t>
            </w:r>
          </w:p>
          <w:p w14:paraId="5F90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请提供如下开票信息：</w:t>
            </w:r>
          </w:p>
          <w:p w14:paraId="2918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单位名称：</w:t>
            </w:r>
          </w:p>
          <w:p w14:paraId="3965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税号：</w:t>
            </w:r>
          </w:p>
          <w:p w14:paraId="762B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单位地址：</w:t>
            </w:r>
          </w:p>
          <w:p w14:paraId="2F24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电话号码：</w:t>
            </w:r>
          </w:p>
          <w:p w14:paraId="177D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开户银行：</w:t>
            </w:r>
          </w:p>
          <w:p w14:paraId="14B3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银行账户：</w:t>
            </w:r>
          </w:p>
        </w:tc>
      </w:tr>
      <w:tr w14:paraId="6752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参加场次</w:t>
            </w:r>
          </w:p>
          <w:p w14:paraId="5E7C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（请打“√”）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广东工业大学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大学城校区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，10月18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日14:00-17:00，760元/企业</w:t>
            </w:r>
          </w:p>
          <w:p w14:paraId="4EBE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广州大学-大学城校区，10月14日14:00-17:00，700元/企业</w:t>
            </w:r>
          </w:p>
          <w:p w14:paraId="62CD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华南理工大学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-五山校区，10月17日14:00-17:00，1100元/企业</w:t>
            </w:r>
          </w:p>
          <w:p w14:paraId="3BAD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暨南大学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-番禺校区，10月30日14:00-17:00，700元/企业</w:t>
            </w:r>
          </w:p>
        </w:tc>
      </w:tr>
      <w:tr w14:paraId="6A48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</w:t>
            </w:r>
          </w:p>
          <w:p w14:paraId="1A99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信息表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前往高校方式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身份证号（统一跟车才填写）</w:t>
            </w:r>
          </w:p>
        </w:tc>
      </w:tr>
      <w:tr w14:paraId="3521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8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E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□自行前往  </w:t>
            </w:r>
          </w:p>
          <w:p w14:paraId="5D9E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□统一在市体育馆跟车前往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45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F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9B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DB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B55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35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9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□自行前往  </w:t>
            </w:r>
          </w:p>
          <w:p w14:paraId="6F4E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□统一在市体育馆跟车前往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2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1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招聘信息</w:t>
            </w:r>
          </w:p>
          <w:p w14:paraId="2B8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（限10个，可自行添加）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10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295A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C87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E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4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49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A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1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D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8D5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E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2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2C7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0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D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1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1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D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7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8B2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9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1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58D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46E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85E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F97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013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0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CCD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FE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7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A4655A"/>
    <w:sectPr>
      <w:headerReference r:id="rId3" w:type="default"/>
      <w:footerReference r:id="rId4" w:type="default"/>
      <w:pgSz w:w="11906" w:h="16838"/>
      <w:pgMar w:top="283" w:right="1020" w:bottom="283" w:left="10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66C7B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5A51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57F23"/>
    <w:rsid w:val="0F3327FB"/>
    <w:rsid w:val="535851E7"/>
    <w:rsid w:val="754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561</Characters>
  <Lines>0</Lines>
  <Paragraphs>0</Paragraphs>
  <TotalTime>0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2025-09-11T09:03:00Z</dcterms:created>
  <dc:creator>林先生</dc:creator>
  <cp:lastModifiedBy>林先生</cp:lastModifiedBy>
  <dcterms:modified xsi:type="dcterms:W3CDTF">2025-10-10T02:20:41Z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2EF7EED4C56540E08BA45772C676E9D3_11</vt:lpwstr>
  </property>
  <property fmtid="{D5CDD505-2E9C-101B-9397-08002B2CF9AE}" pid="4" name="KSOTemplateDocerSaveRecord">
    <vt:lpwstr>eyJoZGlkIjoiZTQ3OTQ2YThlZjhhZTk2N2JmOTM3NWZiNzhlOWNhNGUiLCJ1c2VySWQiOiIzODY3MzA1MTYifQ==</vt:lpwstr>
  </property>
</Properties>
</file>