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29DC2">
      <w:pPr>
        <w:jc w:val="both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附件1：</w:t>
      </w:r>
    </w:p>
    <w:p w14:paraId="0FE78F6C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东莞市高新技术产业协会</w:t>
      </w:r>
      <w:bookmarkStart w:id="0" w:name="_GoBack"/>
      <w:bookmarkEnd w:id="0"/>
    </w:p>
    <w:p w14:paraId="11C8A952"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走进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东莞理工学院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开展人才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招聘信息需求表</w:t>
      </w:r>
    </w:p>
    <w:tbl>
      <w:tblPr>
        <w:tblStyle w:val="2"/>
        <w:tblpPr w:leftFromText="180" w:rightFromText="180" w:vertAnchor="text" w:horzAnchor="page" w:tblpX="1270" w:tblpY="463"/>
        <w:tblOverlap w:val="never"/>
        <w:tblW w:w="95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7"/>
        <w:gridCol w:w="1055"/>
        <w:gridCol w:w="992"/>
        <w:gridCol w:w="992"/>
        <w:gridCol w:w="567"/>
        <w:gridCol w:w="97"/>
        <w:gridCol w:w="1321"/>
        <w:gridCol w:w="256"/>
        <w:gridCol w:w="736"/>
        <w:gridCol w:w="1297"/>
        <w:gridCol w:w="1182"/>
      </w:tblGrid>
      <w:tr w14:paraId="66570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4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84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CC68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4F7E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F6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8495" w:type="dxa"/>
            <w:gridSpan w:val="10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015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273F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80EF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联系人</w:t>
            </w:r>
          </w:p>
        </w:tc>
        <w:tc>
          <w:tcPr>
            <w:tcW w:w="3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8A4E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E3526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AF43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897D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EE12D"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3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89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4C42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固定电话</w:t>
            </w: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3E4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59B9D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6D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单位简介</w:t>
            </w:r>
          </w:p>
        </w:tc>
        <w:tc>
          <w:tcPr>
            <w:tcW w:w="8495" w:type="dxa"/>
            <w:gridSpan w:val="10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C09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AC028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1850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49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881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397C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0D2B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49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8AB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D436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73D8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49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008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3EAB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F219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49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946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4F4C2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1AAF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49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6D9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0F13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B9B1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49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64D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301D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CCD2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49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03C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37E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F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Style w:val="4"/>
                <w:lang w:bidi="ar"/>
              </w:rPr>
              <w:t>招聘</w:t>
            </w:r>
            <w:r>
              <w:rPr>
                <w:rStyle w:val="4"/>
                <w:rFonts w:hint="default"/>
                <w:lang w:bidi="ar"/>
              </w:rPr>
              <w:t>信息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C8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0D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  <w:t>职位类别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E6FE"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  <w:t>工作地区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816EB"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424FD"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383C"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  <w:t>岗位性质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0F92"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  <w:t>专业要求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5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薪酬范围</w:t>
            </w:r>
          </w:p>
        </w:tc>
      </w:tr>
      <w:tr w14:paraId="1B73F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8A68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研发技术类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技术研发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广东省东莞市石排镇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D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7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职能类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材料类、材料科学与工程、电气工程及自动化、光学信息科学与工程、能源与动力工程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10000-11000</w:t>
            </w:r>
          </w:p>
        </w:tc>
      </w:tr>
      <w:tr w14:paraId="521B25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78EE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0F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79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6E7B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F2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8A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05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75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AD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A2D54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E636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7DC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19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817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37A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CD5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5CA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24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62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E8F6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915F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1B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59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214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9DB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8B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8CA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26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06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88C0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2940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7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2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6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94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1DF15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196C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71F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E2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019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F78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9704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2B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FF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B75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1B95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3567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77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355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27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51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61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6E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F6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52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EF20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5F46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EC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FDB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C26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9A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CC0D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8F0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28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D4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52C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D0EF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6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3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3A14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43A6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55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03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24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B572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A4C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03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775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E1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65C7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C1B4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A4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ACB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3A8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34D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743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2408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8A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32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E23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49EF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D89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F73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262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637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F2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E7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C3F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F2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1F5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0793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0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5C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DFC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D82B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82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BD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BC4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53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E1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47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B4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1B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6FC1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960F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438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2E4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3D4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09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33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2A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BD4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16E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E827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72A2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44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2E8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F4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77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2B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47EA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55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1B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123644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F3F5D"/>
    <w:rsid w:val="009C595A"/>
    <w:rsid w:val="00E64F77"/>
    <w:rsid w:val="00F339AB"/>
    <w:rsid w:val="08251EAA"/>
    <w:rsid w:val="088D5483"/>
    <w:rsid w:val="0AAD104F"/>
    <w:rsid w:val="0C92309C"/>
    <w:rsid w:val="17C23964"/>
    <w:rsid w:val="18826659"/>
    <w:rsid w:val="1FC11BFB"/>
    <w:rsid w:val="334F40FB"/>
    <w:rsid w:val="33B013FE"/>
    <w:rsid w:val="3BB14770"/>
    <w:rsid w:val="3DFD58D5"/>
    <w:rsid w:val="41EF3F5D"/>
    <w:rsid w:val="58553B30"/>
    <w:rsid w:val="5B0944A9"/>
    <w:rsid w:val="62CF5E0F"/>
    <w:rsid w:val="6A5C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201</Words>
  <Characters>223</Characters>
  <Lines>1</Lines>
  <Paragraphs>1</Paragraphs>
  <TotalTime>1</TotalTime>
  <ScaleCrop>false</ScaleCrop>
  <LinksUpToDate>false</LinksUpToDate>
  <CharactersWithSpaces>223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2018-09-30T01:43:00Z</dcterms:created>
  <dc:creator>Joyce.</dc:creator>
  <cp:lastModifiedBy>市高新协会 祁智蕾</cp:lastModifiedBy>
  <dcterms:modified xsi:type="dcterms:W3CDTF">2026-04-21T07:43:14Z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eyJoZGlkIjoiODViYzE5NzEwNWJkZjc4Yzk3YjFkNzYxNGUwOTQ4NzAiLCJ1c2VySWQiOiIyNjIxNzI0MzQifQ==</vt:lpwstr>
  </property>
  <property fmtid="{D5CDD505-2E9C-101B-9397-08002B2CF9AE}" pid="4" name="ICV">
    <vt:lpwstr>6DC9C93B091E4CB9A457E77EA9427683_13</vt:lpwstr>
  </property>
</Properties>
</file>