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CCFE7">
      <w:pPr>
        <w:spacing w:line="560" w:lineRule="exac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/>
        </w:rPr>
        <w:t>附件1：</w:t>
      </w:r>
    </w:p>
    <w:p w14:paraId="213FC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/>
        </w:rPr>
        <w:t>东莞市高新技术产业协会</w:t>
      </w:r>
    </w:p>
    <w:p w14:paraId="3F15DD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/>
        </w:rPr>
        <w:t>2026年走进高校开展人才招聘信息表</w:t>
      </w:r>
    </w:p>
    <w:tbl>
      <w:tblPr>
        <w:tblStyle w:val="4"/>
        <w:tblpPr w:leftFromText="180" w:rightFromText="180" w:vertAnchor="text" w:horzAnchor="page" w:tblpX="734" w:tblpY="330"/>
        <w:tblOverlap w:val="never"/>
        <w:tblW w:w="108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059"/>
        <w:gridCol w:w="1247"/>
        <w:gridCol w:w="1178"/>
        <w:gridCol w:w="971"/>
        <w:gridCol w:w="1155"/>
        <w:gridCol w:w="870"/>
        <w:gridCol w:w="1260"/>
        <w:gridCol w:w="1447"/>
      </w:tblGrid>
      <w:tr w14:paraId="2AC5D144">
        <w:trPr>
          <w:trHeight w:val="66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D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1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2EA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AB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2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91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81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□民营企业   □合资企业   □外资企业   □国有企业   □事业单位   </w:t>
            </w:r>
          </w:p>
          <w:p w14:paraId="57007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□政府机关   □创业公司   □非营利性组织   □其他</w:t>
            </w:r>
          </w:p>
        </w:tc>
      </w:tr>
      <w:tr w14:paraId="2047B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E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公司规模</w:t>
            </w:r>
          </w:p>
        </w:tc>
        <w:tc>
          <w:tcPr>
            <w:tcW w:w="91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01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□小于50人           □50-100人             □150-500人  </w:t>
            </w:r>
          </w:p>
          <w:p w14:paraId="6ED98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500-1000人        □ 1000-5000人         □ 5000-10000人</w:t>
            </w:r>
          </w:p>
        </w:tc>
      </w:tr>
      <w:tr w14:paraId="4498C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8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91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65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□电子信息     □生物与新医药     □航空航天     □新材料    </w:t>
            </w:r>
          </w:p>
          <w:p w14:paraId="48511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□高技术服务   □新能源及节能     □资源与环境   □先进制造与自动化        </w:t>
            </w:r>
          </w:p>
        </w:tc>
      </w:tr>
      <w:tr w14:paraId="4D02F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BB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单位简介</w:t>
            </w:r>
          </w:p>
          <w:p w14:paraId="38B76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（300字内）</w:t>
            </w:r>
          </w:p>
        </w:tc>
        <w:tc>
          <w:tcPr>
            <w:tcW w:w="91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A6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FA2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4B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发票选择</w:t>
            </w:r>
          </w:p>
          <w:p w14:paraId="63A59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（请打“√”）</w:t>
            </w:r>
          </w:p>
        </w:tc>
        <w:tc>
          <w:tcPr>
            <w:tcW w:w="91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A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□专票，活动结束2-3天发到邮箱 </w:t>
            </w:r>
          </w:p>
          <w:p w14:paraId="06022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□普票，活动结束2-3天发到邮箱</w:t>
            </w:r>
          </w:p>
          <w:p w14:paraId="509BB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请提供如下开票信息：</w:t>
            </w:r>
          </w:p>
          <w:p w14:paraId="449EA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单位名称：</w:t>
            </w:r>
          </w:p>
          <w:p w14:paraId="1B118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税号：</w:t>
            </w:r>
          </w:p>
          <w:p w14:paraId="22E51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单位地址：</w:t>
            </w:r>
          </w:p>
          <w:p w14:paraId="4E9E5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电话号码：</w:t>
            </w:r>
          </w:p>
          <w:p w14:paraId="72019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开户银行：</w:t>
            </w:r>
          </w:p>
          <w:p w14:paraId="15450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银行账户：</w:t>
            </w:r>
          </w:p>
        </w:tc>
      </w:tr>
      <w:tr w14:paraId="5B071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34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参加场次</w:t>
            </w:r>
          </w:p>
          <w:p w14:paraId="4902B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（请打“√”）</w:t>
            </w:r>
          </w:p>
        </w:tc>
        <w:tc>
          <w:tcPr>
            <w:tcW w:w="91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5E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□华南理工大学-大学城校区，4月2日（星期四）14:00-17:00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，1100元/企业</w:t>
            </w:r>
          </w:p>
          <w:p w14:paraId="10CAA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□暨南大学番禺校区，4月2日（星期四）14:00-17:00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，700元/企业</w:t>
            </w:r>
          </w:p>
          <w:p w14:paraId="55048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□华南理工大学-五山校区，4月10日（星期五）14:00-17:00，1100元/企业</w:t>
            </w:r>
          </w:p>
          <w:p w14:paraId="698BD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□广东工业大学大学城校区，4月14日（星期二）14:00-17:00，760元/企业</w:t>
            </w:r>
          </w:p>
          <w:p w14:paraId="51063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6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□暨南大学-石牌校区，4月23日（星期四）14:00-17:00，700元/企业</w:t>
            </w:r>
          </w:p>
        </w:tc>
      </w:tr>
      <w:tr w14:paraId="51C47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E9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参加人员</w:t>
            </w:r>
          </w:p>
          <w:p w14:paraId="6A695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信息表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61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BC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F1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0D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3C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前往高校方式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A3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身份证号（统一跟车才填写）</w:t>
            </w:r>
          </w:p>
        </w:tc>
      </w:tr>
      <w:tr w14:paraId="04996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AD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BE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86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1E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DA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8D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□自行前往  </w:t>
            </w:r>
          </w:p>
          <w:p w14:paraId="631E8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□统一在市体育馆跟车前往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36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D71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623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323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D68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64C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15F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D68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□自行前往  </w:t>
            </w:r>
          </w:p>
          <w:p w14:paraId="72F9E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□统一在市体育馆跟车前往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8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D79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4E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招聘信息</w:t>
            </w:r>
          </w:p>
          <w:p w14:paraId="46BA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（限10个，可自行添加）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A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1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E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5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2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6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24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F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薪资待遇</w:t>
            </w:r>
          </w:p>
        </w:tc>
      </w:tr>
      <w:tr w14:paraId="2861D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B3D0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732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8EA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EF6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B96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D37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A59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07F2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558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6B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A32A5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EBB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4A1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977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944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971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9A6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BC72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8E8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89E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949E1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810C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EDE8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3DB7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3C99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9271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55A9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CF2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B31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68AC26F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83" w:right="1020" w:bottom="283" w:left="102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D8205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3F85F"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959D4"/>
    <w:rsid w:val="55C9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仿宋" w:hAnsi="仿宋" w:eastAsia="仿宋" w:cs="仿宋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2026-03-11T01:31:00Z</dcterms:created>
  <dc:creator>市高新协会 祁智蕾</dc:creator>
  <cp:lastModifiedBy>市高新协会 祁智蕾</cp:lastModifiedBy>
  <dcterms:modified xsi:type="dcterms:W3CDTF">2026-03-11T01:31:59Z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98FF473E403A4701A5A24F0992DE698E_11</vt:lpwstr>
  </property>
  <property fmtid="{D5CDD505-2E9C-101B-9397-08002B2CF9AE}" pid="4" name="KSOTemplateDocerSaveRecord">
    <vt:lpwstr>eyJoZGlkIjoiNGFmMmI0N2E1ZjkxOTlkZWU4MDdmY2VkNWQ4ZWZmNTUiLCJ1c2VySWQiOiIyNjIxNzI0MzQifQ==</vt:lpwstr>
  </property>
</Properties>
</file>